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BCF81" w14:textId="77777777" w:rsidR="00B57A2A" w:rsidRDefault="00B57A2A" w:rsidP="00B57A2A">
      <w:pPr>
        <w:jc w:val="left"/>
        <w:rPr>
          <w:sz w:val="28"/>
          <w:szCs w:val="28"/>
        </w:rPr>
      </w:pPr>
    </w:p>
    <w:p w14:paraId="7924872A" w14:textId="36775D5B" w:rsidR="00B57A2A" w:rsidRPr="002528D7" w:rsidRDefault="00B57A2A" w:rsidP="00B57A2A">
      <w:pPr>
        <w:jc w:val="left"/>
        <w:rPr>
          <w:sz w:val="28"/>
          <w:szCs w:val="28"/>
        </w:rPr>
      </w:pPr>
      <w:r w:rsidRPr="002528D7">
        <w:rPr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D4970904B21CB54BA200DDBB481A755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0962477A" w14:textId="6ADF0A2C" w:rsidR="00B57A2A" w:rsidRPr="002528D7" w:rsidRDefault="00B57A2A" w:rsidP="00B57A2A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Management Audit Report: [audit topic]</w:t>
          </w:r>
        </w:p>
      </w:sdtContent>
    </w:sdt>
    <w:p w14:paraId="1A5CD87B" w14:textId="12126350" w:rsidR="00B57A2A" w:rsidRPr="002528D7" w:rsidRDefault="00000000" w:rsidP="00B57A2A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B000BE5D2F904B4EB9809F72340AEE8F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B57A2A">
            <w:t>Audit Report</w:t>
          </w:r>
        </w:sdtContent>
      </w:sdt>
    </w:p>
    <w:p w14:paraId="543FB35A" w14:textId="77777777" w:rsidR="00B57A2A" w:rsidRDefault="00B57A2A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br w:type="page"/>
      </w:r>
    </w:p>
    <w:p w14:paraId="33C623E8" w14:textId="5EA0A751" w:rsidR="00FC7F36" w:rsidRDefault="009D7C26" w:rsidP="009D7C26">
      <w:pPr>
        <w:pStyle w:val="Heading1"/>
        <w:jc w:val="center"/>
      </w:pPr>
      <w:bookmarkStart w:id="0" w:name="_Toc117009607"/>
      <w:r>
        <w:lastRenderedPageBreak/>
        <w:t xml:space="preserve">Document </w:t>
      </w:r>
      <w:r w:rsidR="00FC7F36">
        <w:t>Version Control</w:t>
      </w:r>
      <w:bookmarkEnd w:id="0"/>
    </w:p>
    <w:p w14:paraId="535C3A4C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5369F632" w14:textId="77777777" w:rsidTr="00E90BB9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1435463C" w14:textId="77777777" w:rsidR="00FC7F36" w:rsidRPr="000E112D" w:rsidRDefault="00FC7F36" w:rsidP="000E112D">
            <w:pPr>
              <w:jc w:val="left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5AD4305B" w14:textId="0AED7A58" w:rsidR="00FC7F36" w:rsidRPr="000E112D" w:rsidRDefault="001A5BB8" w:rsidP="000E112D">
            <w:pPr>
              <w:jc w:val="left"/>
              <w:rPr>
                <w:b/>
                <w:bCs/>
                <w:color w:val="FFFFFF" w:themeColor="background1"/>
              </w:rPr>
            </w:pPr>
            <w:r w:rsidRPr="000E112D">
              <w:rPr>
                <w:b/>
                <w:bCs/>
                <w:color w:val="FFFFFF" w:themeColor="background1"/>
              </w:rPr>
              <w:t xml:space="preserve">Last Modified 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194FF49E" w14:textId="77777777" w:rsidR="00FC7F36" w:rsidRPr="000E112D" w:rsidRDefault="001A5BB8" w:rsidP="000E112D">
            <w:pPr>
              <w:jc w:val="left"/>
              <w:rPr>
                <w:b/>
                <w:bCs/>
                <w:color w:val="FFFFFF" w:themeColor="background1"/>
              </w:rPr>
            </w:pPr>
            <w:r w:rsidRPr="000E112D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2B6817E8" w14:textId="77777777" w:rsidR="00FC7F36" w:rsidRPr="000E112D" w:rsidRDefault="009D7C26" w:rsidP="000E112D">
            <w:pPr>
              <w:jc w:val="left"/>
              <w:rPr>
                <w:b/>
                <w:bCs/>
                <w:color w:val="FFFFFF" w:themeColor="background1"/>
              </w:rPr>
            </w:pPr>
            <w:r w:rsidRPr="000E112D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13E8295B" w14:textId="77777777" w:rsidTr="76D8EFAC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2316D0FB" w14:textId="77777777" w:rsidR="00FC7F36" w:rsidRPr="009D7C26" w:rsidRDefault="002A2772" w:rsidP="001A5BB8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3D5BE77A" w14:textId="7F5DF17F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09CC194D" w14:textId="1618CEA9" w:rsidR="00FC7F36" w:rsidRPr="009D7C26" w:rsidRDefault="00751A5D" w:rsidP="001A5BB8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Information Security Manager</w:t>
            </w: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75F35A9D" w14:textId="77777777" w:rsidR="001A5BB8" w:rsidRPr="009D7C26" w:rsidRDefault="002A2772" w:rsidP="001A5BB8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Draft for Internal Review</w:t>
            </w:r>
          </w:p>
        </w:tc>
      </w:tr>
      <w:tr w:rsidR="00FC7F36" w:rsidRPr="00054F1E" w14:paraId="4BCC0D8D" w14:textId="77777777" w:rsidTr="76D8EFAC">
        <w:tc>
          <w:tcPr>
            <w:tcW w:w="747" w:type="dxa"/>
            <w:vAlign w:val="center"/>
          </w:tcPr>
          <w:p w14:paraId="4C87465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CA1B5D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2C900B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42C8A8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116756F8" w14:textId="77777777" w:rsidTr="76D8EFAC">
        <w:tc>
          <w:tcPr>
            <w:tcW w:w="747" w:type="dxa"/>
            <w:vAlign w:val="center"/>
          </w:tcPr>
          <w:p w14:paraId="6E30BB4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E8C8F1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1597317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FA1131E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4EACB658" w14:textId="77777777" w:rsidTr="76D8EFAC">
        <w:tc>
          <w:tcPr>
            <w:tcW w:w="747" w:type="dxa"/>
            <w:vAlign w:val="center"/>
          </w:tcPr>
          <w:p w14:paraId="44801F5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023E3B4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2873AB0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8757F97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6360A703" w14:textId="77777777" w:rsidTr="76D8EFAC">
        <w:tc>
          <w:tcPr>
            <w:tcW w:w="747" w:type="dxa"/>
            <w:vAlign w:val="center"/>
          </w:tcPr>
          <w:p w14:paraId="52DC3CC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614DDA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498872C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2A8736C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3BCD51DE" w14:textId="77777777" w:rsidTr="76D8EFAC">
        <w:tc>
          <w:tcPr>
            <w:tcW w:w="747" w:type="dxa"/>
            <w:vAlign w:val="center"/>
          </w:tcPr>
          <w:p w14:paraId="0DF40173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4E846B5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DED74D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9A8CD00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3B382444" w14:textId="77777777" w:rsidTr="76D8EFAC">
        <w:tc>
          <w:tcPr>
            <w:tcW w:w="747" w:type="dxa"/>
            <w:vAlign w:val="center"/>
          </w:tcPr>
          <w:p w14:paraId="4ECA7575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808F21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A3CBF2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77E816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2A56F2A0" w14:textId="7DBABE41" w:rsidR="76D8EFAC" w:rsidRDefault="76D8EFAC"/>
    <w:p w14:paraId="73D40D3B" w14:textId="77777777" w:rsidR="00FC7F36" w:rsidRDefault="00FC7F36" w:rsidP="00FC7F36"/>
    <w:p w14:paraId="290C8A0B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17009608"/>
      <w:r w:rsidR="009D7C26">
        <w:lastRenderedPageBreak/>
        <w:t>Document Contents Page</w:t>
      </w:r>
      <w:bookmarkEnd w:id="1"/>
    </w:p>
    <w:p w14:paraId="61189A57" w14:textId="77777777" w:rsidR="009D7C26" w:rsidRPr="009D7C26" w:rsidRDefault="009D7C26" w:rsidP="009D7C26"/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298A661F" w14:textId="0ED21DE8" w:rsidR="001D6929" w:rsidRDefault="00FC7F36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7009607" w:history="1">
            <w:r w:rsidR="001D6929" w:rsidRPr="001E05B6">
              <w:rPr>
                <w:rStyle w:val="Hyperlink"/>
                <w:noProof/>
              </w:rPr>
              <w:t>Document Version Control</w:t>
            </w:r>
            <w:r w:rsidR="001D6929">
              <w:rPr>
                <w:noProof/>
                <w:webHidden/>
              </w:rPr>
              <w:tab/>
            </w:r>
            <w:r w:rsidR="001D6929">
              <w:rPr>
                <w:noProof/>
                <w:webHidden/>
              </w:rPr>
              <w:fldChar w:fldCharType="begin"/>
            </w:r>
            <w:r w:rsidR="001D6929">
              <w:rPr>
                <w:noProof/>
                <w:webHidden/>
              </w:rPr>
              <w:instrText xml:space="preserve"> PAGEREF _Toc117009607 \h </w:instrText>
            </w:r>
            <w:r w:rsidR="001D6929">
              <w:rPr>
                <w:noProof/>
                <w:webHidden/>
              </w:rPr>
            </w:r>
            <w:r w:rsidR="001D6929">
              <w:rPr>
                <w:noProof/>
                <w:webHidden/>
              </w:rPr>
              <w:fldChar w:fldCharType="separate"/>
            </w:r>
            <w:r w:rsidR="001D6929">
              <w:rPr>
                <w:noProof/>
                <w:webHidden/>
              </w:rPr>
              <w:t>2</w:t>
            </w:r>
            <w:r w:rsidR="001D6929">
              <w:rPr>
                <w:noProof/>
                <w:webHidden/>
              </w:rPr>
              <w:fldChar w:fldCharType="end"/>
            </w:r>
          </w:hyperlink>
        </w:p>
        <w:p w14:paraId="3D7C768C" w14:textId="3893ED1C" w:rsidR="001D6929" w:rsidRDefault="001D6929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7009608" w:history="1">
            <w:r w:rsidRPr="001E05B6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_Toc117009608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DCB70B" w14:textId="56285599" w:rsidR="001D6929" w:rsidRDefault="001D6929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7009609" w:history="1">
            <w:r w:rsidRPr="001E05B6">
              <w:rPr>
                <w:rStyle w:val="Hyperlink"/>
                <w:noProof/>
              </w:rPr>
              <w:t>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_Toc117009609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670733" w14:textId="212CEE65" w:rsidR="001D6929" w:rsidRDefault="001D6929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7009610" w:history="1">
            <w:r w:rsidRPr="001E05B6">
              <w:rPr>
                <w:rStyle w:val="Hyperlink"/>
                <w:noProof/>
              </w:rPr>
              <w:t>Key Findings - Summary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_Toc117009610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8C0012" w14:textId="0F53082F" w:rsidR="001D6929" w:rsidRDefault="001D6929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7009611" w:history="1">
            <w:r w:rsidRPr="001E05B6">
              <w:rPr>
                <w:rStyle w:val="Hyperlink"/>
                <w:noProof/>
              </w:rPr>
              <w:t>Key Findings – Information Security Management System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_Toc117009611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EBBCDB" w14:textId="5E66BE6E" w:rsidR="001D6929" w:rsidRDefault="001D6929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7009612" w:history="1">
            <w:r w:rsidRPr="001E05B6">
              <w:rPr>
                <w:rStyle w:val="Hyperlink"/>
                <w:noProof/>
              </w:rPr>
              <w:t>Summary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_Toc117009612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B90363" w14:textId="483C16E2" w:rsidR="001D6929" w:rsidRDefault="001D6929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7009613" w:history="1">
            <w:r w:rsidRPr="001E05B6">
              <w:rPr>
                <w:rStyle w:val="Hyperlink"/>
                <w:noProof/>
              </w:rPr>
              <w:t>ISMS Audit Results Table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_Toc117009613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C3C109" w14:textId="1F30004A" w:rsidR="001D6929" w:rsidRDefault="001D6929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7009614" w:history="1">
            <w:r w:rsidRPr="001E05B6">
              <w:rPr>
                <w:rStyle w:val="Hyperlink"/>
                <w:noProof/>
              </w:rPr>
              <w:t>Key Findings – Annex A Controls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_Toc117009614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D14878" w14:textId="66619B03" w:rsidR="001D6929" w:rsidRDefault="001D6929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7009615" w:history="1">
            <w:r w:rsidRPr="001E05B6">
              <w:rPr>
                <w:rStyle w:val="Hyperlink"/>
                <w:noProof/>
              </w:rPr>
              <w:t>Summary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_Toc117009615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D5E109" w14:textId="1B8D4EF1" w:rsidR="001D6929" w:rsidRDefault="001D6929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7009616" w:history="1">
            <w:r w:rsidRPr="001E05B6">
              <w:rPr>
                <w:rStyle w:val="Hyperlink"/>
                <w:noProof/>
              </w:rPr>
              <w:t>Annex A Audit Results Table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_Toc117009616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26EE03" w14:textId="7B1F3E8E" w:rsidR="001D6929" w:rsidRDefault="001D6929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7009617" w:history="1">
            <w:r w:rsidRPr="001E05B6">
              <w:rPr>
                <w:rStyle w:val="Hyperlink"/>
                <w:noProof/>
              </w:rPr>
              <w:t>Key Observations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_Toc117009617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85B777" w14:textId="7E45C3BF" w:rsidR="001D6929" w:rsidRDefault="001D6929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7009618" w:history="1">
            <w:r w:rsidRPr="001E05B6">
              <w:rPr>
                <w:rStyle w:val="Hyperlink"/>
                <w:noProof/>
              </w:rPr>
              <w:t>Key Risks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_Toc117009618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DC29EC" w14:textId="10558CF7" w:rsidR="001D6929" w:rsidRDefault="001D6929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7009619" w:history="1">
            <w:r w:rsidRPr="001E05B6">
              <w:rPr>
                <w:rStyle w:val="Hyperlink"/>
                <w:noProof/>
              </w:rPr>
              <w:t>What needs to be done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_Toc117009619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410678" w14:textId="795D4974" w:rsidR="001D6929" w:rsidRDefault="001D6929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7009620" w:history="1">
            <w:r w:rsidRPr="001E05B6">
              <w:rPr>
                <w:rStyle w:val="Hyperlink"/>
                <w:noProof/>
              </w:rPr>
              <w:t>To consider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_Toc117009620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A20B39" w14:textId="6073EE82" w:rsidR="001D6929" w:rsidRDefault="001D6929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7009621" w:history="1">
            <w:r w:rsidRPr="001E05B6">
              <w:rPr>
                <w:rStyle w:val="Hyperlink"/>
                <w:noProof/>
              </w:rPr>
              <w:t>APPENDIX A – Interviewees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_Toc117009621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957D8C" w14:textId="4E290A32" w:rsidR="001D6929" w:rsidRDefault="001D6929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7009622" w:history="1">
            <w:r w:rsidRPr="001E05B6">
              <w:rPr>
                <w:rStyle w:val="Hyperlink"/>
                <w:noProof/>
              </w:rPr>
              <w:t>APPENDIX B – Documents Relevant to the Audit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_Toc117009622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460884" w14:textId="7BFE36CD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5EC162FA" w14:textId="77777777" w:rsidR="00CE2137" w:rsidRDefault="00FC7F36" w:rsidP="00CE2137">
      <w:pPr>
        <w:pStyle w:val="Heading1"/>
      </w:pPr>
      <w:r>
        <w:br w:type="page"/>
      </w:r>
    </w:p>
    <w:p w14:paraId="3BFF0569" w14:textId="77777777" w:rsidR="00CE2137" w:rsidRDefault="002A2772" w:rsidP="00CE2137">
      <w:pPr>
        <w:pStyle w:val="Heading1"/>
      </w:pPr>
      <w:bookmarkStart w:id="2" w:name="_Toc117009609"/>
      <w:r>
        <w:lastRenderedPageBreak/>
        <w:t>Introduction</w:t>
      </w:r>
      <w:bookmarkEnd w:id="2"/>
    </w:p>
    <w:p w14:paraId="417F58E6" w14:textId="5E8B589D" w:rsidR="00CE2137" w:rsidRDefault="002A2772" w:rsidP="00CE2137">
      <w:r>
        <w:t>An audit of</w:t>
      </w:r>
      <w:r w:rsidRPr="00751A5D">
        <w:rPr>
          <w:color w:val="C00000"/>
        </w:rPr>
        <w:t xml:space="preserve"> </w:t>
      </w:r>
      <w:r w:rsidR="00751A5D" w:rsidRPr="00D20C42">
        <w:rPr>
          <w:color w:val="1DE800"/>
        </w:rPr>
        <w:t>[</w:t>
      </w:r>
      <w:r w:rsidR="00C04C67" w:rsidRPr="00D20C42">
        <w:rPr>
          <w:color w:val="1DE800"/>
        </w:rPr>
        <w:t>topic]</w:t>
      </w:r>
      <w:r w:rsidRPr="00D20C42">
        <w:rPr>
          <w:color w:val="1DE800"/>
        </w:rPr>
        <w:t xml:space="preserve"> </w:t>
      </w:r>
      <w:r>
        <w:t xml:space="preserve">was conducted against the ISO 27001 Annex A controls. </w:t>
      </w:r>
    </w:p>
    <w:p w14:paraId="4D823B88" w14:textId="3A1E076C" w:rsidR="00CE2137" w:rsidRDefault="002A2772" w:rsidP="00CE2137">
      <w:pPr>
        <w:pStyle w:val="Heading1"/>
      </w:pPr>
      <w:bookmarkStart w:id="3" w:name="_Toc117009610"/>
      <w:r>
        <w:t>Key Findings</w:t>
      </w:r>
      <w:r w:rsidR="00E90BB9">
        <w:t xml:space="preserve"> - Summary</w:t>
      </w:r>
      <w:bookmarkEnd w:id="3"/>
    </w:p>
    <w:p w14:paraId="1832B14B" w14:textId="5D44627A" w:rsidR="002A2772" w:rsidRDefault="00E90BB9" w:rsidP="002A2772">
      <w:r>
        <w:t>The main findings of the audit are:</w:t>
      </w:r>
    </w:p>
    <w:p w14:paraId="2382DBDB" w14:textId="530D7440" w:rsidR="00E90BB9" w:rsidRPr="00D20C42" w:rsidRDefault="00E90BB9" w:rsidP="00E90BB9">
      <w:pPr>
        <w:pStyle w:val="ListParagraph"/>
        <w:numPr>
          <w:ilvl w:val="0"/>
          <w:numId w:val="14"/>
        </w:numPr>
        <w:rPr>
          <w:color w:val="1DE800"/>
        </w:rPr>
      </w:pPr>
      <w:r w:rsidRPr="00D20C42">
        <w:rPr>
          <w:color w:val="1DE800"/>
        </w:rPr>
        <w:t>Finding 1</w:t>
      </w:r>
    </w:p>
    <w:p w14:paraId="46319D7B" w14:textId="4EBCF97D" w:rsidR="00E90BB9" w:rsidRPr="00D20C42" w:rsidRDefault="00E90BB9" w:rsidP="00E90BB9">
      <w:pPr>
        <w:pStyle w:val="ListParagraph"/>
        <w:numPr>
          <w:ilvl w:val="0"/>
          <w:numId w:val="14"/>
        </w:numPr>
        <w:rPr>
          <w:color w:val="1DE800"/>
        </w:rPr>
      </w:pPr>
      <w:r w:rsidRPr="00D20C42">
        <w:rPr>
          <w:color w:val="1DE800"/>
        </w:rPr>
        <w:t>Finding 2</w:t>
      </w:r>
    </w:p>
    <w:p w14:paraId="42BC0860" w14:textId="67A6BD8A" w:rsidR="00E90BB9" w:rsidRPr="00D20C42" w:rsidRDefault="00E90BB9" w:rsidP="00E90BB9">
      <w:pPr>
        <w:pStyle w:val="ListParagraph"/>
        <w:numPr>
          <w:ilvl w:val="0"/>
          <w:numId w:val="14"/>
        </w:numPr>
        <w:rPr>
          <w:color w:val="1DE800"/>
        </w:rPr>
      </w:pPr>
      <w:r w:rsidRPr="00D20C42">
        <w:rPr>
          <w:color w:val="1DE800"/>
        </w:rPr>
        <w:t>Finding 3</w:t>
      </w:r>
    </w:p>
    <w:p w14:paraId="267D503E" w14:textId="77777777" w:rsidR="00E90BB9" w:rsidRDefault="00E90BB9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br w:type="page"/>
      </w:r>
    </w:p>
    <w:p w14:paraId="569936BE" w14:textId="307C18CA" w:rsidR="00E90BB9" w:rsidRDefault="00E90BB9" w:rsidP="00E90BB9">
      <w:pPr>
        <w:pStyle w:val="Heading1"/>
      </w:pPr>
      <w:bookmarkStart w:id="4" w:name="_Toc117009611"/>
      <w:r>
        <w:lastRenderedPageBreak/>
        <w:t>Key Findings – Information Security Management System</w:t>
      </w:r>
      <w:bookmarkEnd w:id="4"/>
    </w:p>
    <w:p w14:paraId="23CFD50D" w14:textId="7C43F600" w:rsidR="00E90BB9" w:rsidRDefault="00E90BB9" w:rsidP="00E90BB9">
      <w:pPr>
        <w:pStyle w:val="Heading2"/>
      </w:pPr>
      <w:bookmarkStart w:id="5" w:name="_Toc117009612"/>
      <w:r>
        <w:t>Summary</w:t>
      </w:r>
      <w:bookmarkEnd w:id="5"/>
    </w:p>
    <w:p w14:paraId="56414EFE" w14:textId="1D0DBE7E" w:rsidR="00E90BB9" w:rsidRDefault="00E90BB9" w:rsidP="00E90BB9">
      <w:pPr>
        <w:rPr>
          <w:color w:val="00B0F0"/>
        </w:rPr>
      </w:pPr>
      <w:r>
        <w:t xml:space="preserve">The key findings from the ISMS audit are </w:t>
      </w:r>
      <w:r w:rsidR="00F60CD7" w:rsidRPr="00D20C42">
        <w:rPr>
          <w:color w:val="1DE800"/>
        </w:rPr>
        <w:t>(the</w:t>
      </w:r>
      <w:r w:rsidRPr="00D20C42">
        <w:rPr>
          <w:color w:val="1DE800"/>
        </w:rPr>
        <w:t xml:space="preserve"> ISMS is compliant with the standard </w:t>
      </w:r>
      <w:r w:rsidRPr="00D20C42">
        <w:rPr>
          <w:b/>
          <w:bCs/>
          <w:i/>
          <w:iCs/>
          <w:color w:val="1DE800"/>
        </w:rPr>
        <w:t>or</w:t>
      </w:r>
      <w:r w:rsidRPr="00D20C42">
        <w:rPr>
          <w:color w:val="1DE800"/>
        </w:rPr>
        <w:t xml:space="preserve"> list the </w:t>
      </w:r>
      <w:r w:rsidR="00F60CD7" w:rsidRPr="00D20C42">
        <w:rPr>
          <w:color w:val="1DE800"/>
        </w:rPr>
        <w:t>findings)</w:t>
      </w:r>
      <w:r w:rsidRPr="00D20C42">
        <w:rPr>
          <w:color w:val="1DE800"/>
        </w:rPr>
        <w:t>.</w:t>
      </w:r>
    </w:p>
    <w:p w14:paraId="0087B299" w14:textId="3685936E" w:rsidR="00E90BB9" w:rsidRPr="00E90BB9" w:rsidRDefault="00E90BB9" w:rsidP="00E90BB9">
      <w:pPr>
        <w:pStyle w:val="Heading2"/>
      </w:pPr>
      <w:bookmarkStart w:id="6" w:name="_Toc117009613"/>
      <w:r>
        <w:t>ISMS Audit Results Table</w:t>
      </w:r>
      <w:bookmarkEnd w:id="6"/>
    </w:p>
    <w:tbl>
      <w:tblPr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2A2772" w:rsidRPr="004D0886" w14:paraId="601E39F7" w14:textId="77777777" w:rsidTr="000C3C8C">
        <w:trPr>
          <w:trHeight w:val="17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  <w:hideMark/>
          </w:tcPr>
          <w:p w14:paraId="6BC83866" w14:textId="77777777" w:rsidR="002A2772" w:rsidRPr="004D0886" w:rsidRDefault="002A2772" w:rsidP="00C55183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en-GB"/>
              </w:rPr>
            </w:pPr>
            <w:r w:rsidRPr="004D0886">
              <w:rPr>
                <w:rFonts w:ascii="Calibri" w:eastAsia="Times New Roman" w:hAnsi="Calibri" w:cs="Calibri"/>
                <w:b/>
                <w:bCs/>
                <w:color w:val="FFFFFF"/>
                <w:lang w:eastAsia="en-GB"/>
              </w:rPr>
              <w:t>LEVEL OF COMPLIANCE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  <w:hideMark/>
          </w:tcPr>
          <w:p w14:paraId="7B289D0F" w14:textId="77777777" w:rsidR="002A2772" w:rsidRPr="004D0886" w:rsidRDefault="002A2772" w:rsidP="00C55183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en-GB"/>
              </w:rPr>
            </w:pPr>
            <w:r w:rsidRPr="004D0886">
              <w:rPr>
                <w:rFonts w:ascii="Calibri" w:eastAsia="Times New Roman" w:hAnsi="Calibri" w:cs="Calibri"/>
                <w:b/>
                <w:bCs/>
                <w:color w:val="FFFFFF"/>
                <w:lang w:eastAsia="en-GB"/>
              </w:rPr>
              <w:t>NUMBER OF CONTROLS</w:t>
            </w:r>
          </w:p>
        </w:tc>
      </w:tr>
      <w:tr w:rsidR="002A2772" w:rsidRPr="004D0886" w14:paraId="7D052102" w14:textId="77777777" w:rsidTr="00E90BB9">
        <w:trPr>
          <w:trHeight w:val="3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299C4" w14:textId="77777777" w:rsidR="002A2772" w:rsidRPr="004D0886" w:rsidRDefault="002A2772" w:rsidP="00C55183">
            <w:pPr>
              <w:rPr>
                <w:rFonts w:eastAsia="Times New Roman" w:cs="Arial"/>
                <w:color w:val="000000"/>
                <w:sz w:val="20"/>
                <w:szCs w:val="20"/>
                <w:lang w:eastAsia="en-GB"/>
              </w:rPr>
            </w:pPr>
            <w:r w:rsidRPr="004D0886">
              <w:rPr>
                <w:rFonts w:eastAsia="Times New Roman" w:cs="Arial"/>
                <w:color w:val="000000"/>
                <w:sz w:val="20"/>
                <w:szCs w:val="20"/>
                <w:lang w:eastAsia="en-GB"/>
              </w:rPr>
              <w:t>Compliant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DE800"/>
            <w:noWrap/>
            <w:vAlign w:val="bottom"/>
            <w:hideMark/>
          </w:tcPr>
          <w:p w14:paraId="32F1B04C" w14:textId="651F043F" w:rsidR="002A2772" w:rsidRPr="004D0886" w:rsidRDefault="009B636F" w:rsidP="00C55183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en-GB"/>
              </w:rPr>
            </w:pPr>
            <w:r w:rsidRPr="00464C0C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en-GB"/>
              </w:rPr>
              <w:t>0</w:t>
            </w:r>
          </w:p>
        </w:tc>
      </w:tr>
      <w:tr w:rsidR="002A2772" w:rsidRPr="004D0886" w14:paraId="4789D17E" w14:textId="77777777" w:rsidTr="00464C0C">
        <w:trPr>
          <w:trHeight w:val="3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52EC" w14:textId="77777777" w:rsidR="002A2772" w:rsidRPr="004D0886" w:rsidRDefault="002A2772" w:rsidP="00C55183">
            <w:pPr>
              <w:rPr>
                <w:rFonts w:eastAsia="Times New Roman" w:cs="Arial"/>
                <w:color w:val="000000"/>
                <w:sz w:val="20"/>
                <w:szCs w:val="20"/>
                <w:lang w:eastAsia="en-GB"/>
              </w:rPr>
            </w:pPr>
            <w:r w:rsidRPr="004D0886">
              <w:rPr>
                <w:rFonts w:eastAsia="Times New Roman" w:cs="Arial"/>
                <w:color w:val="000000"/>
                <w:sz w:val="20"/>
                <w:szCs w:val="20"/>
                <w:lang w:eastAsia="en-GB"/>
              </w:rPr>
              <w:t>Observation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8B00"/>
            <w:noWrap/>
            <w:vAlign w:val="bottom"/>
            <w:hideMark/>
          </w:tcPr>
          <w:p w14:paraId="7B09F1AF" w14:textId="77777777" w:rsidR="002A2772" w:rsidRPr="004D0886" w:rsidRDefault="002A2772" w:rsidP="00C55183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en-GB"/>
              </w:rPr>
            </w:pPr>
            <w:r w:rsidRPr="004D0886">
              <w:rPr>
                <w:rFonts w:ascii="Calibri" w:eastAsia="Times New Roman" w:hAnsi="Calibri" w:cs="Calibri"/>
                <w:b/>
                <w:bCs/>
                <w:color w:val="FFFFFF"/>
                <w:lang w:eastAsia="en-GB"/>
              </w:rPr>
              <w:t>0</w:t>
            </w:r>
          </w:p>
        </w:tc>
      </w:tr>
      <w:tr w:rsidR="002A2772" w:rsidRPr="004D0886" w14:paraId="3D5C3644" w14:textId="77777777" w:rsidTr="00464C0C">
        <w:trPr>
          <w:trHeight w:val="3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69FA0" w14:textId="77777777" w:rsidR="002A2772" w:rsidRPr="004D0886" w:rsidRDefault="002A2772" w:rsidP="00C55183">
            <w:pPr>
              <w:rPr>
                <w:rFonts w:eastAsia="Times New Roman" w:cs="Arial"/>
                <w:color w:val="000000"/>
                <w:sz w:val="20"/>
                <w:szCs w:val="20"/>
                <w:lang w:eastAsia="en-GB"/>
              </w:rPr>
            </w:pPr>
            <w:r w:rsidRPr="004D0886">
              <w:rPr>
                <w:rFonts w:eastAsia="Times New Roman" w:cs="Arial"/>
                <w:color w:val="000000"/>
                <w:sz w:val="20"/>
                <w:szCs w:val="20"/>
                <w:lang w:eastAsia="en-GB"/>
              </w:rPr>
              <w:t>Minor Nonconformity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2300"/>
            <w:noWrap/>
            <w:vAlign w:val="bottom"/>
            <w:hideMark/>
          </w:tcPr>
          <w:p w14:paraId="0396703B" w14:textId="61847CB1" w:rsidR="002A2772" w:rsidRPr="004D0886" w:rsidRDefault="00197164" w:rsidP="00C55183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lang w:eastAsia="en-GB"/>
              </w:rPr>
              <w:t>0</w:t>
            </w:r>
          </w:p>
        </w:tc>
      </w:tr>
      <w:tr w:rsidR="002A2772" w:rsidRPr="004D0886" w14:paraId="448FFD94" w14:textId="77777777" w:rsidTr="00464C0C">
        <w:trPr>
          <w:trHeight w:val="3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9656" w14:textId="77777777" w:rsidR="002A2772" w:rsidRPr="004D0886" w:rsidRDefault="002A2772" w:rsidP="00C55183">
            <w:pPr>
              <w:rPr>
                <w:rFonts w:eastAsia="Times New Roman" w:cs="Arial"/>
                <w:color w:val="000000"/>
                <w:sz w:val="20"/>
                <w:szCs w:val="20"/>
                <w:lang w:eastAsia="en-GB"/>
              </w:rPr>
            </w:pPr>
            <w:r w:rsidRPr="004D0886">
              <w:rPr>
                <w:rFonts w:eastAsia="Times New Roman" w:cs="Arial"/>
                <w:color w:val="000000"/>
                <w:sz w:val="20"/>
                <w:szCs w:val="20"/>
                <w:lang w:eastAsia="en-GB"/>
              </w:rPr>
              <w:t xml:space="preserve">Major Nonconformity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2300"/>
            <w:noWrap/>
            <w:vAlign w:val="bottom"/>
            <w:hideMark/>
          </w:tcPr>
          <w:p w14:paraId="66862D98" w14:textId="3091C338" w:rsidR="002A2772" w:rsidRPr="004D0886" w:rsidRDefault="00197164" w:rsidP="00C55183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lang w:eastAsia="en-GB"/>
              </w:rPr>
              <w:t>0</w:t>
            </w:r>
          </w:p>
        </w:tc>
      </w:tr>
      <w:tr w:rsidR="002A2772" w:rsidRPr="004D0886" w14:paraId="11B88F6D" w14:textId="77777777" w:rsidTr="002A2772">
        <w:trPr>
          <w:trHeight w:val="3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FFD0A" w14:textId="77777777" w:rsidR="002A2772" w:rsidRPr="004D0886" w:rsidRDefault="002A2772" w:rsidP="00C55183">
            <w:pPr>
              <w:rPr>
                <w:rFonts w:eastAsia="Times New Roman" w:cs="Arial"/>
                <w:color w:val="000000"/>
                <w:sz w:val="20"/>
                <w:szCs w:val="20"/>
                <w:lang w:eastAsia="en-GB"/>
              </w:rPr>
            </w:pPr>
            <w:r w:rsidRPr="004D0886">
              <w:rPr>
                <w:rFonts w:eastAsia="Times New Roman" w:cs="Arial"/>
                <w:color w:val="000000"/>
                <w:sz w:val="20"/>
                <w:szCs w:val="20"/>
                <w:lang w:eastAsia="en-GB"/>
              </w:rPr>
              <w:t>TOTAL CONTROLS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B6684" w14:textId="0D2C01F7" w:rsidR="002A2772" w:rsidRPr="004D0886" w:rsidRDefault="009B636F" w:rsidP="00C55183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0</w:t>
            </w:r>
          </w:p>
        </w:tc>
      </w:tr>
    </w:tbl>
    <w:p w14:paraId="70630849" w14:textId="628B68AC" w:rsidR="0078694D" w:rsidRDefault="0078694D" w:rsidP="002A2772"/>
    <w:p w14:paraId="193B6E18" w14:textId="740826BC" w:rsidR="00E90BB9" w:rsidRPr="00D20C42" w:rsidRDefault="00E90BB9" w:rsidP="002A2772">
      <w:pPr>
        <w:rPr>
          <w:b/>
          <w:bCs/>
          <w:color w:val="1DE800"/>
        </w:rPr>
      </w:pPr>
      <w:r w:rsidRPr="00D20C42">
        <w:rPr>
          <w:b/>
          <w:bCs/>
          <w:color w:val="1DE800"/>
        </w:rPr>
        <w:t xml:space="preserve">(INSERT HERE A SCREEN SHOT OF THE PIE CHART FROM THE AUDIT WORKING PAPERS OF THE COMPLIANCE OF THE ISMS) </w:t>
      </w:r>
    </w:p>
    <w:p w14:paraId="1A9DB6C1" w14:textId="0DDD717E" w:rsidR="00E90BB9" w:rsidRDefault="00E90BB9" w:rsidP="00E90BB9">
      <w:pPr>
        <w:pStyle w:val="Heading1"/>
      </w:pPr>
      <w:bookmarkStart w:id="7" w:name="_Toc117009614"/>
      <w:r>
        <w:lastRenderedPageBreak/>
        <w:t>Key Findings – Annex A Controls</w:t>
      </w:r>
      <w:bookmarkEnd w:id="7"/>
    </w:p>
    <w:p w14:paraId="2F78BA12" w14:textId="77777777" w:rsidR="00E90BB9" w:rsidRDefault="00E90BB9" w:rsidP="00E90BB9">
      <w:pPr>
        <w:pStyle w:val="Heading2"/>
      </w:pPr>
      <w:bookmarkStart w:id="8" w:name="_Toc117009615"/>
      <w:r>
        <w:t>Summary</w:t>
      </w:r>
      <w:bookmarkEnd w:id="8"/>
    </w:p>
    <w:p w14:paraId="0ACEFCEC" w14:textId="4F285406" w:rsidR="00655BBE" w:rsidRPr="00D20C42" w:rsidRDefault="00820DDF" w:rsidP="00820DDF">
      <w:pPr>
        <w:rPr>
          <w:color w:val="1DE800"/>
        </w:rPr>
      </w:pPr>
      <w:r>
        <w:rPr>
          <w:noProof/>
        </w:rPr>
        <w:drawing>
          <wp:inline distT="0" distB="0" distL="0" distR="0" wp14:anchorId="592C4D15" wp14:editId="746FA31C">
            <wp:extent cx="5731510" cy="1609725"/>
            <wp:effectExtent l="0" t="0" r="0" b="3175"/>
            <wp:docPr id="848782069" name="Picture 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11"/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55BBE" w:rsidRPr="00D20C42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E689B" w14:textId="77777777" w:rsidR="00E0763C" w:rsidRDefault="00E0763C" w:rsidP="00FC7F36">
      <w:pPr>
        <w:spacing w:line="240" w:lineRule="auto"/>
      </w:pPr>
      <w:r>
        <w:separator/>
      </w:r>
    </w:p>
  </w:endnote>
  <w:endnote w:type="continuationSeparator" w:id="0">
    <w:p w14:paraId="2E567AEA" w14:textId="77777777" w:rsidR="00E0763C" w:rsidRDefault="00E0763C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50E15" w14:textId="77777777" w:rsidR="00FC7F36" w:rsidRPr="00BB5374" w:rsidRDefault="00FC7F36" w:rsidP="00BB5374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rFonts w:cstheme="minorHAnsi"/>
        <w:sz w:val="20"/>
        <w:szCs w:val="20"/>
      </w:rPr>
      <w:ptab w:relativeTo="margin" w:alignment="right" w:leader="none"/>
    </w:r>
    <w:r w:rsidR="00BB5374" w:rsidRPr="00BB5374">
      <w:rPr>
        <w:rFonts w:cstheme="minorHAnsi"/>
        <w:sz w:val="20"/>
        <w:szCs w:val="20"/>
        <w:lang w:val="en-US"/>
      </w:rPr>
      <w:t xml:space="preserve"> </w:t>
    </w:r>
    <w:r w:rsidRPr="00BB5374">
      <w:rPr>
        <w:rFonts w:cstheme="minorHAnsi"/>
        <w:sz w:val="20"/>
        <w:szCs w:val="20"/>
        <w:lang w:val="en-US"/>
      </w:rPr>
      <w:t xml:space="preserve">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 w:rsidRPr="00BB5374">
      <w:rPr>
        <w:rFonts w:cstheme="minorHAnsi"/>
        <w:sz w:val="20"/>
        <w:szCs w:val="20"/>
        <w:lang w:val="en-US"/>
      </w:rPr>
      <w:t>3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 w:rsidRPr="00BB5374">
      <w:rPr>
        <w:rFonts w:cstheme="minorHAnsi"/>
        <w:sz w:val="20"/>
        <w:szCs w:val="20"/>
        <w:lang w:val="en-US"/>
      </w:rPr>
      <w:t>8</w:t>
    </w:r>
    <w:r w:rsidRPr="00BB5374">
      <w:rPr>
        <w:rFonts w:cstheme="minorHAnsi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97712" w14:textId="77777777" w:rsidR="00E0763C" w:rsidRDefault="00E0763C" w:rsidP="00FC7F36">
      <w:pPr>
        <w:spacing w:line="240" w:lineRule="auto"/>
      </w:pPr>
      <w:r>
        <w:separator/>
      </w:r>
    </w:p>
  </w:footnote>
  <w:footnote w:type="continuationSeparator" w:id="0">
    <w:p w14:paraId="7428D179" w14:textId="77777777" w:rsidR="00E0763C" w:rsidRDefault="00E0763C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23BC2" w14:textId="77777777" w:rsidR="00E90BB9" w:rsidRPr="00820DDF" w:rsidRDefault="00B57A2A" w:rsidP="00E90BB9">
    <w:pPr>
      <w:pStyle w:val="Header"/>
      <w:jc w:val="right"/>
      <w:rPr>
        <w:sz w:val="20"/>
        <w:szCs w:val="20"/>
        <w:lang w:val="fr-FR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95F423C" wp14:editId="0CC090D0">
          <wp:simplePos x="0" y="0"/>
          <wp:positionH relativeFrom="margin">
            <wp:posOffset>-147501</wp:posOffset>
          </wp:positionH>
          <wp:positionV relativeFrom="paragraph">
            <wp:posOffset>110490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20DDF">
      <w:rPr>
        <w:lang w:val="fr-FR"/>
      </w:rPr>
      <w:tab/>
    </w:r>
    <w:sdt>
      <w:sdtPr>
        <w:rPr>
          <w:sz w:val="20"/>
          <w:szCs w:val="20"/>
          <w:lang w:val="fr-FR"/>
        </w:rPr>
        <w:alias w:val="Title"/>
        <w:tag w:val=""/>
        <w:id w:val="-2127848096"/>
        <w:placeholder>
          <w:docPart w:val="9B1AC229C1F37A45BBCA57CCA28E465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Pr="00820DDF">
          <w:rPr>
            <w:sz w:val="20"/>
            <w:szCs w:val="20"/>
            <w:lang w:val="fr-FR"/>
          </w:rPr>
          <w:t xml:space="preserve">Management Audit </w:t>
        </w:r>
        <w:proofErr w:type="gramStart"/>
        <w:r w:rsidRPr="00820DDF">
          <w:rPr>
            <w:sz w:val="20"/>
            <w:szCs w:val="20"/>
            <w:lang w:val="fr-FR"/>
          </w:rPr>
          <w:t>Report:</w:t>
        </w:r>
        <w:proofErr w:type="gramEnd"/>
        <w:r w:rsidRPr="00820DDF">
          <w:rPr>
            <w:sz w:val="20"/>
            <w:szCs w:val="20"/>
            <w:lang w:val="fr-FR"/>
          </w:rPr>
          <w:t xml:space="preserve"> [audit topic]</w:t>
        </w:r>
      </w:sdtContent>
    </w:sdt>
  </w:p>
  <w:p w14:paraId="108A44F4" w14:textId="7B34ED58" w:rsidR="00B57A2A" w:rsidRDefault="00B57A2A" w:rsidP="00E90BB9">
    <w:pPr>
      <w:pStyle w:val="Header"/>
      <w:jc w:val="right"/>
      <w:rPr>
        <w:sz w:val="20"/>
        <w:szCs w:val="20"/>
      </w:rPr>
    </w:pPr>
    <w:r w:rsidRPr="00820DDF">
      <w:rPr>
        <w:sz w:val="20"/>
        <w:szCs w:val="20"/>
        <w:lang w:val="fr-FR"/>
      </w:rPr>
      <w:tab/>
    </w:r>
    <w:r w:rsidRPr="00BB5374">
      <w:rPr>
        <w:sz w:val="20"/>
        <w:szCs w:val="20"/>
      </w:rPr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2383FBCA" w14:textId="77777777" w:rsidR="00B57A2A" w:rsidRPr="009D39C6" w:rsidRDefault="00B57A2A" w:rsidP="00B57A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2E2B"/>
    <w:multiLevelType w:val="hybridMultilevel"/>
    <w:tmpl w:val="C5FCFB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82F61"/>
    <w:multiLevelType w:val="hybridMultilevel"/>
    <w:tmpl w:val="AC7801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3547F"/>
    <w:multiLevelType w:val="hybridMultilevel"/>
    <w:tmpl w:val="9E5E01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00CBB"/>
    <w:multiLevelType w:val="hybridMultilevel"/>
    <w:tmpl w:val="237EFE1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3202D51"/>
    <w:multiLevelType w:val="hybridMultilevel"/>
    <w:tmpl w:val="6840FA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A05CA0"/>
    <w:multiLevelType w:val="hybridMultilevel"/>
    <w:tmpl w:val="5FEC4F5C"/>
    <w:lvl w:ilvl="0" w:tplc="0809000F">
      <w:start w:val="1"/>
      <w:numFmt w:val="decimal"/>
      <w:lvlText w:val="%1."/>
      <w:lvlJc w:val="left"/>
      <w:pPr>
        <w:ind w:left="848" w:hanging="360"/>
      </w:pPr>
    </w:lvl>
    <w:lvl w:ilvl="1" w:tplc="08090019" w:tentative="1">
      <w:start w:val="1"/>
      <w:numFmt w:val="lowerLetter"/>
      <w:lvlText w:val="%2."/>
      <w:lvlJc w:val="left"/>
      <w:pPr>
        <w:ind w:left="1568" w:hanging="360"/>
      </w:pPr>
    </w:lvl>
    <w:lvl w:ilvl="2" w:tplc="0809001B" w:tentative="1">
      <w:start w:val="1"/>
      <w:numFmt w:val="lowerRoman"/>
      <w:lvlText w:val="%3."/>
      <w:lvlJc w:val="right"/>
      <w:pPr>
        <w:ind w:left="2288" w:hanging="180"/>
      </w:pPr>
    </w:lvl>
    <w:lvl w:ilvl="3" w:tplc="0809000F" w:tentative="1">
      <w:start w:val="1"/>
      <w:numFmt w:val="decimal"/>
      <w:lvlText w:val="%4."/>
      <w:lvlJc w:val="left"/>
      <w:pPr>
        <w:ind w:left="3008" w:hanging="360"/>
      </w:pPr>
    </w:lvl>
    <w:lvl w:ilvl="4" w:tplc="08090019" w:tentative="1">
      <w:start w:val="1"/>
      <w:numFmt w:val="lowerLetter"/>
      <w:lvlText w:val="%5."/>
      <w:lvlJc w:val="left"/>
      <w:pPr>
        <w:ind w:left="3728" w:hanging="360"/>
      </w:pPr>
    </w:lvl>
    <w:lvl w:ilvl="5" w:tplc="0809001B" w:tentative="1">
      <w:start w:val="1"/>
      <w:numFmt w:val="lowerRoman"/>
      <w:lvlText w:val="%6."/>
      <w:lvlJc w:val="right"/>
      <w:pPr>
        <w:ind w:left="4448" w:hanging="180"/>
      </w:pPr>
    </w:lvl>
    <w:lvl w:ilvl="6" w:tplc="0809000F" w:tentative="1">
      <w:start w:val="1"/>
      <w:numFmt w:val="decimal"/>
      <w:lvlText w:val="%7."/>
      <w:lvlJc w:val="left"/>
      <w:pPr>
        <w:ind w:left="5168" w:hanging="360"/>
      </w:pPr>
    </w:lvl>
    <w:lvl w:ilvl="7" w:tplc="08090019" w:tentative="1">
      <w:start w:val="1"/>
      <w:numFmt w:val="lowerLetter"/>
      <w:lvlText w:val="%8."/>
      <w:lvlJc w:val="left"/>
      <w:pPr>
        <w:ind w:left="5888" w:hanging="360"/>
      </w:pPr>
    </w:lvl>
    <w:lvl w:ilvl="8" w:tplc="080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6" w15:restartNumberingAfterBreak="0">
    <w:nsid w:val="4523074F"/>
    <w:multiLevelType w:val="hybridMultilevel"/>
    <w:tmpl w:val="3D72C0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65061"/>
    <w:multiLevelType w:val="hybridMultilevel"/>
    <w:tmpl w:val="E416BC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063F97"/>
    <w:multiLevelType w:val="hybridMultilevel"/>
    <w:tmpl w:val="80663B0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84D3DB3"/>
    <w:multiLevelType w:val="hybridMultilevel"/>
    <w:tmpl w:val="919487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2C34A2"/>
    <w:multiLevelType w:val="hybridMultilevel"/>
    <w:tmpl w:val="F0A483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36FEE"/>
    <w:multiLevelType w:val="hybridMultilevel"/>
    <w:tmpl w:val="3C6E97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F55840"/>
    <w:multiLevelType w:val="hybridMultilevel"/>
    <w:tmpl w:val="D0AE64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CA375E"/>
    <w:multiLevelType w:val="hybridMultilevel"/>
    <w:tmpl w:val="B6A68C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268977">
    <w:abstractNumId w:val="3"/>
  </w:num>
  <w:num w:numId="2" w16cid:durableId="1545093326">
    <w:abstractNumId w:val="12"/>
  </w:num>
  <w:num w:numId="3" w16cid:durableId="2033990442">
    <w:abstractNumId w:val="0"/>
  </w:num>
  <w:num w:numId="4" w16cid:durableId="2104956849">
    <w:abstractNumId w:val="13"/>
  </w:num>
  <w:num w:numId="5" w16cid:durableId="2130279827">
    <w:abstractNumId w:val="5"/>
  </w:num>
  <w:num w:numId="6" w16cid:durableId="1030061142">
    <w:abstractNumId w:val="6"/>
  </w:num>
  <w:num w:numId="7" w16cid:durableId="494689542">
    <w:abstractNumId w:val="11"/>
  </w:num>
  <w:num w:numId="8" w16cid:durableId="149519487">
    <w:abstractNumId w:val="8"/>
  </w:num>
  <w:num w:numId="9" w16cid:durableId="985276381">
    <w:abstractNumId w:val="2"/>
  </w:num>
  <w:num w:numId="10" w16cid:durableId="1038776148">
    <w:abstractNumId w:val="9"/>
  </w:num>
  <w:num w:numId="11" w16cid:durableId="722405303">
    <w:abstractNumId w:val="7"/>
  </w:num>
  <w:num w:numId="12" w16cid:durableId="519049654">
    <w:abstractNumId w:val="10"/>
  </w:num>
  <w:num w:numId="13" w16cid:durableId="2064870959">
    <w:abstractNumId w:val="1"/>
  </w:num>
  <w:num w:numId="14" w16cid:durableId="6441640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772"/>
    <w:rsid w:val="00021611"/>
    <w:rsid w:val="00036331"/>
    <w:rsid w:val="0004472E"/>
    <w:rsid w:val="000C36D2"/>
    <w:rsid w:val="000C3C8C"/>
    <w:rsid w:val="000E112D"/>
    <w:rsid w:val="000E4947"/>
    <w:rsid w:val="00124FCB"/>
    <w:rsid w:val="00150B26"/>
    <w:rsid w:val="00197164"/>
    <w:rsid w:val="001A5BB8"/>
    <w:rsid w:val="001A5F2E"/>
    <w:rsid w:val="001B6136"/>
    <w:rsid w:val="001D14D2"/>
    <w:rsid w:val="001D6929"/>
    <w:rsid w:val="00212782"/>
    <w:rsid w:val="00213A18"/>
    <w:rsid w:val="002523AA"/>
    <w:rsid w:val="002A2772"/>
    <w:rsid w:val="0033057B"/>
    <w:rsid w:val="00336216"/>
    <w:rsid w:val="00352B93"/>
    <w:rsid w:val="00411E04"/>
    <w:rsid w:val="004151E7"/>
    <w:rsid w:val="004229D0"/>
    <w:rsid w:val="004346F6"/>
    <w:rsid w:val="00435537"/>
    <w:rsid w:val="00464C0C"/>
    <w:rsid w:val="00477290"/>
    <w:rsid w:val="004C7649"/>
    <w:rsid w:val="004D411C"/>
    <w:rsid w:val="00536FEF"/>
    <w:rsid w:val="0057049B"/>
    <w:rsid w:val="005C753E"/>
    <w:rsid w:val="00655BBE"/>
    <w:rsid w:val="006C1BC7"/>
    <w:rsid w:val="006E0D07"/>
    <w:rsid w:val="00723E58"/>
    <w:rsid w:val="00751A5D"/>
    <w:rsid w:val="00772D57"/>
    <w:rsid w:val="0078694D"/>
    <w:rsid w:val="00820DDF"/>
    <w:rsid w:val="00826F63"/>
    <w:rsid w:val="0087611C"/>
    <w:rsid w:val="008A273E"/>
    <w:rsid w:val="0092225A"/>
    <w:rsid w:val="00923A64"/>
    <w:rsid w:val="009646AE"/>
    <w:rsid w:val="009B636F"/>
    <w:rsid w:val="009D7C26"/>
    <w:rsid w:val="00A264BD"/>
    <w:rsid w:val="00A418B5"/>
    <w:rsid w:val="00A71201"/>
    <w:rsid w:val="00A93074"/>
    <w:rsid w:val="00A931C9"/>
    <w:rsid w:val="00AE2B2B"/>
    <w:rsid w:val="00B2347C"/>
    <w:rsid w:val="00B55C04"/>
    <w:rsid w:val="00B57A2A"/>
    <w:rsid w:val="00BB5374"/>
    <w:rsid w:val="00C04C67"/>
    <w:rsid w:val="00C662C3"/>
    <w:rsid w:val="00CD6C87"/>
    <w:rsid w:val="00CE2137"/>
    <w:rsid w:val="00CF5601"/>
    <w:rsid w:val="00D20C42"/>
    <w:rsid w:val="00DB314D"/>
    <w:rsid w:val="00E0763C"/>
    <w:rsid w:val="00E16585"/>
    <w:rsid w:val="00E2220C"/>
    <w:rsid w:val="00E26DB6"/>
    <w:rsid w:val="00E6432A"/>
    <w:rsid w:val="00E81BCB"/>
    <w:rsid w:val="00E90BB9"/>
    <w:rsid w:val="00E95C49"/>
    <w:rsid w:val="00F60CD7"/>
    <w:rsid w:val="00FB0BCA"/>
    <w:rsid w:val="00FB13B4"/>
    <w:rsid w:val="00FC0862"/>
    <w:rsid w:val="00FC7F36"/>
    <w:rsid w:val="00FF364C"/>
    <w:rsid w:val="4042EBF6"/>
    <w:rsid w:val="5E770A45"/>
    <w:rsid w:val="76D8E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506F05"/>
  <w15:chartTrackingRefBased/>
  <w15:docId w15:val="{F7531ABD-C846-0041-881E-F8245175D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364C"/>
    <w:pPr>
      <w:keepNext/>
      <w:keepLines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5537"/>
    <w:pPr>
      <w:keepNext/>
      <w:keepLines/>
      <w:outlineLvl w:val="2"/>
    </w:pPr>
    <w:rPr>
      <w:rFonts w:eastAsiaTheme="majorEastAsia" w:cstheme="majorBidi"/>
      <w:b/>
      <w:color w:val="000000" w:themeColor="text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FF364C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036331"/>
    <w:pPr>
      <w:ind w:left="720"/>
      <w:contextualSpacing/>
    </w:pPr>
  </w:style>
  <w:style w:type="table" w:styleId="TableGrid">
    <w:name w:val="Table Grid"/>
    <w:basedOn w:val="TableNormal"/>
    <w:uiPriority w:val="39"/>
    <w:rsid w:val="00655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hightable.io/product/iso-27001-templates-toolkit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1AC229C1F37A45BBCA57CCA28E4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3B0DEA-8088-194C-B192-A9FE4C26C2C1}"/>
      </w:docPartPr>
      <w:docPartBody>
        <w:p w:rsidR="00597759" w:rsidRDefault="00397421" w:rsidP="00397421">
          <w:pPr>
            <w:pStyle w:val="9B1AC229C1F37A45BBCA57CCA28E4657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D4970904B21CB54BA200DDBB481A7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BAB0B-6451-7A4A-914B-F4592134B18D}"/>
      </w:docPartPr>
      <w:docPartBody>
        <w:p w:rsidR="00597759" w:rsidRDefault="00397421" w:rsidP="00397421">
          <w:pPr>
            <w:pStyle w:val="D4970904B21CB54BA200DDBB481A7550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B000BE5D2F904B4EB9809F72340AEE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D5554A-C453-1E4F-9376-72CDED397951}"/>
      </w:docPartPr>
      <w:docPartBody>
        <w:p w:rsidR="00597759" w:rsidRDefault="00397421" w:rsidP="00397421">
          <w:pPr>
            <w:pStyle w:val="B000BE5D2F904B4EB9809F72340AEE8F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32A"/>
    <w:rsid w:val="000048B8"/>
    <w:rsid w:val="001B07E9"/>
    <w:rsid w:val="001D55AF"/>
    <w:rsid w:val="00254772"/>
    <w:rsid w:val="002979F7"/>
    <w:rsid w:val="00397421"/>
    <w:rsid w:val="005225B0"/>
    <w:rsid w:val="00592901"/>
    <w:rsid w:val="00597759"/>
    <w:rsid w:val="005C40B9"/>
    <w:rsid w:val="005C753E"/>
    <w:rsid w:val="00701AF9"/>
    <w:rsid w:val="00720343"/>
    <w:rsid w:val="00772D57"/>
    <w:rsid w:val="007F3AB9"/>
    <w:rsid w:val="00AC6B40"/>
    <w:rsid w:val="00E6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97421"/>
    <w:rPr>
      <w:color w:val="808080"/>
    </w:rPr>
  </w:style>
  <w:style w:type="paragraph" w:customStyle="1" w:styleId="9B1AC229C1F37A45BBCA57CCA28E4657">
    <w:name w:val="9B1AC229C1F37A45BBCA57CCA28E4657"/>
    <w:rsid w:val="00397421"/>
  </w:style>
  <w:style w:type="paragraph" w:customStyle="1" w:styleId="D4970904B21CB54BA200DDBB481A7550">
    <w:name w:val="D4970904B21CB54BA200DDBB481A7550"/>
    <w:rsid w:val="00397421"/>
  </w:style>
  <w:style w:type="paragraph" w:customStyle="1" w:styleId="B000BE5D2F904B4EB9809F72340AEE8F">
    <w:name w:val="B000BE5D2F904B4EB9809F72340AEE8F"/>
    <w:rsid w:val="003974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1C35537F89CA4183D0C507809E00C7" ma:contentTypeVersion="11" ma:contentTypeDescription="Create a new document." ma:contentTypeScope="" ma:versionID="6a7bb7f8e840dd17e40ab0b716fb051d">
  <xsd:schema xmlns:xsd="http://www.w3.org/2001/XMLSchema" xmlns:xs="http://www.w3.org/2001/XMLSchema" xmlns:p="http://schemas.microsoft.com/office/2006/metadata/properties" xmlns:ns2="f75be673-27f7-4e1d-975e-47276cf12b3a" xmlns:ns3="edc530f2-d91b-4107-8665-f987200952fe" targetNamespace="http://schemas.microsoft.com/office/2006/metadata/properties" ma:root="true" ma:fieldsID="8bd08d440a72a1519d2713e98e7fb319" ns2:_="" ns3:_="">
    <xsd:import namespace="f75be673-27f7-4e1d-975e-47276cf12b3a"/>
    <xsd:import namespace="edc530f2-d91b-4107-8665-f987200952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be673-27f7-4e1d-975e-47276cf12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530f2-d91b-4107-8665-f98720095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BCF3C-5BE7-4A97-BF6D-9D4F464E6E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5be673-27f7-4e1d-975e-47276cf12b3a"/>
    <ds:schemaRef ds:uri="edc530f2-d91b-4107-8665-f98720095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8B83F7-E2FF-4B51-86B5-E881F25AE7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B97189-9B66-44C9-914A-4A27316719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BD55AC-9D8F-E14C-B27E-7C8FCAD40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Management Audit Report: [audit topic]</vt:lpstr>
    </vt:vector>
  </TitlesOfParts>
  <Manager/>
  <Company>[Company]</Company>
  <LinksUpToDate>false</LinksUpToDate>
  <CharactersWithSpaces>2339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Management Audit Report: [audit topic]</dc:title>
  <dc:subject>Audit Report</dc:subject>
  <dc:creator>Stuart Barker</dc:creator>
  <cp:keywords/>
  <dc:description/>
  <cp:lastModifiedBy>Stuart Barker</cp:lastModifiedBy>
  <cp:revision>14</cp:revision>
  <cp:lastPrinted>2019-06-24T11:15:00Z</cp:lastPrinted>
  <dcterms:created xsi:type="dcterms:W3CDTF">2020-09-24T12:33:00Z</dcterms:created>
  <dcterms:modified xsi:type="dcterms:W3CDTF">2026-05-11T08:30:00Z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  <property fmtid="{D5CDD505-2E9C-101B-9397-08002B2CF9AE}" pid="7" name="ContentTypeId">
    <vt:lpwstr>0x010100341C35537F89CA4183D0C507809E00C7</vt:lpwstr>
  </property>
</Properties>
</file>